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sz w:val="32"/>
          <w:szCs w:val="32"/>
          <w:u w:val="none"/>
          <w:lang w:eastAsia="zh-CN"/>
        </w:rPr>
        <w:t>附件</w:t>
      </w:r>
      <w:r>
        <w:rPr>
          <w:rFonts w:hint="eastAsia" w:ascii="宋体" w:hAnsi="宋体"/>
          <w:sz w:val="32"/>
          <w:szCs w:val="32"/>
          <w:u w:val="none"/>
          <w:lang w:val="en-US" w:eastAsia="zh-CN"/>
        </w:rPr>
        <w:t>1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宋体" w:hAnsi="宋体"/>
          <w:b w:val="0"/>
          <w:bCs w:val="0"/>
          <w:sz w:val="32"/>
          <w:szCs w:val="32"/>
          <w:u w:val="single"/>
          <w:lang w:val="en-US" w:eastAsia="zh-CN"/>
        </w:rPr>
        <w:t xml:space="preserve">微软正版化平台服务采购项目 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single"/>
        </w:rPr>
      </w:pPr>
    </w:p>
    <w:p>
      <w:pPr>
        <w:ind w:left="2880" w:hanging="2880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 w:val="0"/>
          <w:bCs w:val="0"/>
          <w:sz w:val="32"/>
          <w:szCs w:val="32"/>
          <w:u w:val="single"/>
          <w:lang w:val="en-US" w:eastAsia="zh-CN"/>
        </w:rPr>
        <w:t>微软正版化平台服务采购项目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报价单</w:t>
      </w:r>
    </w:p>
    <w:tbl>
      <w:tblPr>
        <w:tblStyle w:val="6"/>
        <w:tblW w:w="99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3887"/>
        <w:gridCol w:w="1395"/>
        <w:gridCol w:w="795"/>
        <w:gridCol w:w="810"/>
        <w:gridCol w:w="2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1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3887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1395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技术要求</w:t>
            </w:r>
          </w:p>
        </w:tc>
        <w:tc>
          <w:tcPr>
            <w:tcW w:w="795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810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2122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报价（元）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891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3887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操作系统(桌面系统)软件许可授权服务</w:t>
            </w:r>
          </w:p>
        </w:tc>
        <w:tc>
          <w:tcPr>
            <w:tcW w:w="1395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详见</w:t>
            </w:r>
          </w:p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附件2</w:t>
            </w:r>
          </w:p>
        </w:tc>
        <w:tc>
          <w:tcPr>
            <w:tcW w:w="795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</w:t>
            </w:r>
          </w:p>
        </w:tc>
        <w:tc>
          <w:tcPr>
            <w:tcW w:w="810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三年</w:t>
            </w:r>
          </w:p>
        </w:tc>
        <w:tc>
          <w:tcPr>
            <w:tcW w:w="2122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891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3887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办公软件(Office)套件软件许可授权服务</w:t>
            </w:r>
          </w:p>
        </w:tc>
        <w:tc>
          <w:tcPr>
            <w:tcW w:w="139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</w:t>
            </w:r>
          </w:p>
        </w:tc>
        <w:tc>
          <w:tcPr>
            <w:tcW w:w="810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三年</w:t>
            </w:r>
          </w:p>
        </w:tc>
        <w:tc>
          <w:tcPr>
            <w:tcW w:w="2122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891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3887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服务器操作系统软件许可</w:t>
            </w:r>
          </w:p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授权服务</w:t>
            </w:r>
          </w:p>
        </w:tc>
        <w:tc>
          <w:tcPr>
            <w:tcW w:w="139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</w:t>
            </w:r>
          </w:p>
        </w:tc>
        <w:tc>
          <w:tcPr>
            <w:tcW w:w="810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三年</w:t>
            </w:r>
          </w:p>
        </w:tc>
        <w:tc>
          <w:tcPr>
            <w:tcW w:w="2122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1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3887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数据库软件许可授权服务</w:t>
            </w:r>
          </w:p>
        </w:tc>
        <w:tc>
          <w:tcPr>
            <w:tcW w:w="139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</w:t>
            </w:r>
          </w:p>
        </w:tc>
        <w:tc>
          <w:tcPr>
            <w:tcW w:w="810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三年</w:t>
            </w:r>
          </w:p>
        </w:tc>
        <w:tc>
          <w:tcPr>
            <w:tcW w:w="2122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1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3887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正版软件管理与服务平台服务</w:t>
            </w:r>
          </w:p>
        </w:tc>
        <w:tc>
          <w:tcPr>
            <w:tcW w:w="1395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</w:t>
            </w:r>
          </w:p>
        </w:tc>
        <w:tc>
          <w:tcPr>
            <w:tcW w:w="810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三年</w:t>
            </w:r>
          </w:p>
        </w:tc>
        <w:tc>
          <w:tcPr>
            <w:tcW w:w="2122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778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合计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含税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395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2" w:type="dxa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9900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报价单位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eastAsia="zh-CN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eastAsia="zh-CN"/>
              </w:rPr>
              <w:t>（签章）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；法人或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委托代理人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val="en-US" w:eastAsia="zh-CN"/>
              </w:rPr>
              <w:t xml:space="preserve">       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 xml:space="preserve">联系人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电话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地址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eastAsia="zh-CN"/>
              </w:rPr>
              <w:t xml:space="preserve">          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报价有效期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val="en-US" w:eastAsia="zh-CN"/>
              </w:rPr>
              <w:t>60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天                         报价日期：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90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递交《报价单》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必须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以下资料（加盖公章有效）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1、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报名表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企业营业执照及资质证书;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、企业法人身份证复印件;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委托代理人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如有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）身份证复印件及授权委托书;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、投标（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）保证金转账回执单。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其他说明：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本项目不接受联合体报价投标。报价单涂改无效。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2、参与报价视为完全了解本项目采购需求并完全响应（或优于）项目相关内容。参与报价并成为中标（成交）人后放弃中标资格的，将列入我校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成交供应商黑名单并报财政厅。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1EC25C58"/>
    <w:rsid w:val="00E037D4"/>
    <w:rsid w:val="063F3788"/>
    <w:rsid w:val="08963744"/>
    <w:rsid w:val="0A0D757E"/>
    <w:rsid w:val="0DB478DC"/>
    <w:rsid w:val="10BC1B2A"/>
    <w:rsid w:val="1C77558E"/>
    <w:rsid w:val="1EC25C58"/>
    <w:rsid w:val="236371FA"/>
    <w:rsid w:val="241A6482"/>
    <w:rsid w:val="26453DE7"/>
    <w:rsid w:val="26EB1193"/>
    <w:rsid w:val="28154FE7"/>
    <w:rsid w:val="28817E6A"/>
    <w:rsid w:val="2A506E02"/>
    <w:rsid w:val="2AF657B6"/>
    <w:rsid w:val="2BB2311B"/>
    <w:rsid w:val="2CF26BA7"/>
    <w:rsid w:val="2F2446B6"/>
    <w:rsid w:val="3211489D"/>
    <w:rsid w:val="34C4064B"/>
    <w:rsid w:val="395512B4"/>
    <w:rsid w:val="3E676F47"/>
    <w:rsid w:val="41872656"/>
    <w:rsid w:val="424B536A"/>
    <w:rsid w:val="43722446"/>
    <w:rsid w:val="48A20B20"/>
    <w:rsid w:val="4B776898"/>
    <w:rsid w:val="4C1D5719"/>
    <w:rsid w:val="4FE0758B"/>
    <w:rsid w:val="50923F0E"/>
    <w:rsid w:val="54BA7CF8"/>
    <w:rsid w:val="55216CA2"/>
    <w:rsid w:val="57686D51"/>
    <w:rsid w:val="57EE1305"/>
    <w:rsid w:val="5BA32ABA"/>
    <w:rsid w:val="5CB52DF9"/>
    <w:rsid w:val="5D3A69D3"/>
    <w:rsid w:val="61C32077"/>
    <w:rsid w:val="6F1277AF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372</Characters>
  <Lines>0</Lines>
  <Paragraphs>0</Paragraphs>
  <TotalTime>2</TotalTime>
  <ScaleCrop>false</ScaleCrop>
  <LinksUpToDate>false</LinksUpToDate>
  <CharactersWithSpaces>512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张潇予</cp:lastModifiedBy>
  <cp:lastPrinted>2021-11-29T01:27:00Z</cp:lastPrinted>
  <dcterms:modified xsi:type="dcterms:W3CDTF">2024-04-03T02:45:56Z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